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63816" w14:textId="461C19E5" w:rsidR="00D3496E" w:rsidRPr="005F3A2C" w:rsidRDefault="00C81867" w:rsidP="000C038A">
      <w:pPr>
        <w:jc w:val="center"/>
        <w:rPr>
          <w:rFonts w:asciiTheme="minorHAnsi" w:hAnsiTheme="minorHAnsi" w:cs="Arial"/>
          <w:b/>
          <w:sz w:val="24"/>
          <w:szCs w:val="24"/>
        </w:rPr>
      </w:pPr>
      <w:r>
        <w:rPr>
          <w:rFonts w:asciiTheme="minorHAnsi" w:hAnsiTheme="minorHAnsi" w:cs="Arial"/>
          <w:b/>
          <w:sz w:val="24"/>
          <w:szCs w:val="24"/>
        </w:rPr>
        <w:t>Gotha Middle School</w:t>
      </w:r>
    </w:p>
    <w:p w14:paraId="26563817" w14:textId="77777777" w:rsidR="00593904" w:rsidRPr="005F3A2C" w:rsidRDefault="00BB2419" w:rsidP="000C038A">
      <w:pPr>
        <w:jc w:val="center"/>
        <w:rPr>
          <w:rFonts w:asciiTheme="minorHAnsi" w:hAnsiTheme="minorHAnsi" w:cs="Arial"/>
          <w:b/>
          <w:bCs/>
          <w:sz w:val="24"/>
          <w:szCs w:val="24"/>
        </w:rPr>
      </w:pPr>
      <w:r w:rsidRPr="005F3A2C">
        <w:rPr>
          <w:rFonts w:asciiTheme="minorHAnsi" w:hAnsiTheme="minorHAnsi" w:cs="Arial"/>
          <w:b/>
          <w:bCs/>
          <w:sz w:val="24"/>
          <w:szCs w:val="24"/>
        </w:rPr>
        <w:t>School Advisory Council (</w:t>
      </w:r>
      <w:r w:rsidR="001024A2" w:rsidRPr="005F3A2C">
        <w:rPr>
          <w:rFonts w:asciiTheme="minorHAnsi" w:hAnsiTheme="minorHAnsi" w:cs="Arial"/>
          <w:b/>
          <w:bCs/>
          <w:sz w:val="24"/>
          <w:szCs w:val="24"/>
        </w:rPr>
        <w:t>SAC</w:t>
      </w:r>
      <w:r w:rsidRPr="005F3A2C">
        <w:rPr>
          <w:rFonts w:asciiTheme="minorHAnsi" w:hAnsiTheme="minorHAnsi" w:cs="Arial"/>
          <w:b/>
          <w:bCs/>
          <w:sz w:val="24"/>
          <w:szCs w:val="24"/>
        </w:rPr>
        <w:t>)</w:t>
      </w:r>
      <w:r w:rsidR="001024A2" w:rsidRPr="005F3A2C">
        <w:rPr>
          <w:rFonts w:asciiTheme="minorHAnsi" w:hAnsiTheme="minorHAnsi" w:cs="Arial"/>
          <w:b/>
          <w:bCs/>
          <w:sz w:val="24"/>
          <w:szCs w:val="24"/>
        </w:rPr>
        <w:t xml:space="preserve"> </w:t>
      </w:r>
      <w:r w:rsidR="00593904" w:rsidRPr="005F3A2C">
        <w:rPr>
          <w:rFonts w:asciiTheme="minorHAnsi" w:hAnsiTheme="minorHAnsi" w:cs="Arial"/>
          <w:b/>
          <w:bCs/>
          <w:sz w:val="24"/>
          <w:szCs w:val="24"/>
        </w:rPr>
        <w:t xml:space="preserve">Meeting </w:t>
      </w:r>
      <w:r w:rsidR="00BF0F0A" w:rsidRPr="005F3A2C">
        <w:rPr>
          <w:rFonts w:asciiTheme="minorHAnsi" w:hAnsiTheme="minorHAnsi" w:cs="Arial"/>
          <w:b/>
          <w:bCs/>
          <w:sz w:val="24"/>
          <w:szCs w:val="24"/>
        </w:rPr>
        <w:t>Minutes</w:t>
      </w:r>
    </w:p>
    <w:p w14:paraId="26563818" w14:textId="00FD2EFF" w:rsidR="00593904" w:rsidRPr="005F3A2C" w:rsidRDefault="00C81867" w:rsidP="00593904">
      <w:pPr>
        <w:jc w:val="center"/>
        <w:rPr>
          <w:rFonts w:asciiTheme="minorHAnsi" w:hAnsiTheme="minorHAnsi" w:cs="Arial"/>
          <w:b/>
          <w:noProof/>
          <w:sz w:val="24"/>
          <w:szCs w:val="24"/>
        </w:rPr>
      </w:pPr>
      <w:r>
        <w:rPr>
          <w:rFonts w:asciiTheme="minorHAnsi" w:hAnsiTheme="minorHAnsi" w:cs="Arial"/>
          <w:b/>
          <w:sz w:val="24"/>
          <w:szCs w:val="24"/>
        </w:rPr>
        <w:t>August 21, 2017 5:30pm Media Center</w:t>
      </w:r>
    </w:p>
    <w:p w14:paraId="26563819" w14:textId="77777777" w:rsidR="001024A2" w:rsidRPr="005F3A2C" w:rsidRDefault="001024A2" w:rsidP="001024A2">
      <w:pPr>
        <w:rPr>
          <w:rFonts w:asciiTheme="minorHAnsi" w:hAnsiTheme="minorHAnsi" w:cs="Arial"/>
          <w:sz w:val="22"/>
        </w:rPr>
      </w:pPr>
    </w:p>
    <w:p w14:paraId="2656381A" w14:textId="77777777" w:rsidR="001024A2" w:rsidRPr="005F3A2C" w:rsidRDefault="001024A2" w:rsidP="001024A2">
      <w:pPr>
        <w:rPr>
          <w:rFonts w:asciiTheme="minorHAnsi" w:hAnsiTheme="minorHAnsi" w:cs="Arial"/>
          <w:sz w:val="22"/>
        </w:rPr>
      </w:pPr>
    </w:p>
    <w:p w14:paraId="2656381B" w14:textId="77777777" w:rsidR="00BB2419" w:rsidRPr="005F3A2C" w:rsidRDefault="00BB2419" w:rsidP="00BB2419">
      <w:pPr>
        <w:rPr>
          <w:rFonts w:asciiTheme="minorHAnsi" w:hAnsiTheme="minorHAnsi" w:cs="Arial"/>
          <w:b/>
          <w:sz w:val="22"/>
        </w:rPr>
      </w:pPr>
      <w:r w:rsidRPr="005F3A2C">
        <w:rPr>
          <w:rFonts w:asciiTheme="minorHAnsi" w:hAnsiTheme="minorHAnsi" w:cs="Arial"/>
          <w:b/>
          <w:sz w:val="22"/>
        </w:rPr>
        <w:t>Attendance:</w:t>
      </w:r>
    </w:p>
    <w:p w14:paraId="2656381C" w14:textId="1BD6A909" w:rsidR="008321C8" w:rsidRPr="005F3A2C" w:rsidRDefault="00C81867" w:rsidP="008321C8">
      <w:pPr>
        <w:rPr>
          <w:rFonts w:asciiTheme="minorHAnsi" w:hAnsiTheme="minorHAnsi" w:cs="Arial"/>
          <w:sz w:val="22"/>
        </w:rPr>
      </w:pPr>
      <w:r>
        <w:rPr>
          <w:rFonts w:asciiTheme="minorHAnsi" w:hAnsiTheme="minorHAnsi" w:cs="Arial"/>
          <w:sz w:val="22"/>
        </w:rPr>
        <w:t>See attached attendance Sheet</w:t>
      </w:r>
    </w:p>
    <w:p w14:paraId="2656381D" w14:textId="77777777" w:rsidR="00F409AA" w:rsidRPr="005F3A2C" w:rsidRDefault="00F409AA" w:rsidP="001024A2">
      <w:pPr>
        <w:rPr>
          <w:rFonts w:asciiTheme="minorHAnsi" w:hAnsiTheme="minorHAnsi" w:cs="Arial"/>
          <w:sz w:val="22"/>
        </w:rPr>
      </w:pPr>
    </w:p>
    <w:p w14:paraId="2656381E" w14:textId="77777777" w:rsidR="001024A2" w:rsidRPr="005F3A2C" w:rsidRDefault="00CA4780" w:rsidP="001024A2">
      <w:pPr>
        <w:rPr>
          <w:rFonts w:asciiTheme="minorHAnsi" w:hAnsiTheme="minorHAnsi" w:cs="Arial"/>
          <w:b/>
          <w:sz w:val="22"/>
        </w:rPr>
      </w:pPr>
      <w:r w:rsidRPr="005F3A2C">
        <w:rPr>
          <w:rFonts w:asciiTheme="minorHAnsi" w:hAnsiTheme="minorHAnsi" w:cs="Arial"/>
          <w:b/>
          <w:sz w:val="22"/>
        </w:rPr>
        <w:t>Call to Order:</w:t>
      </w:r>
    </w:p>
    <w:p w14:paraId="2656381F" w14:textId="7B91883B" w:rsidR="005F3A2C" w:rsidRPr="005F3A2C" w:rsidRDefault="005F3A2C" w:rsidP="005F3A2C">
      <w:pPr>
        <w:rPr>
          <w:rFonts w:asciiTheme="minorHAnsi" w:hAnsiTheme="minorHAnsi" w:cs="Arial"/>
          <w:sz w:val="22"/>
        </w:rPr>
      </w:pPr>
      <w:r w:rsidRPr="005F3A2C">
        <w:rPr>
          <w:rFonts w:asciiTheme="minorHAnsi" w:hAnsiTheme="minorHAnsi" w:cs="Arial"/>
          <w:sz w:val="22"/>
        </w:rPr>
        <w:t xml:space="preserve">A meeting of the </w:t>
      </w:r>
      <w:r w:rsidR="00C81867">
        <w:rPr>
          <w:rFonts w:asciiTheme="minorHAnsi" w:hAnsiTheme="minorHAnsi" w:cs="Arial"/>
          <w:sz w:val="22"/>
        </w:rPr>
        <w:t>Gotha Middle School</w:t>
      </w:r>
      <w:r w:rsidRPr="005F3A2C">
        <w:rPr>
          <w:rFonts w:asciiTheme="minorHAnsi" w:hAnsiTheme="minorHAnsi" w:cs="Arial"/>
          <w:sz w:val="22"/>
        </w:rPr>
        <w:t xml:space="preserve"> </w:t>
      </w:r>
      <w:proofErr w:type="spellStart"/>
      <w:r w:rsidRPr="005F3A2C">
        <w:rPr>
          <w:rFonts w:asciiTheme="minorHAnsi" w:hAnsiTheme="minorHAnsi" w:cs="Arial"/>
          <w:sz w:val="22"/>
        </w:rPr>
        <w:t>School</w:t>
      </w:r>
      <w:proofErr w:type="spellEnd"/>
      <w:r w:rsidRPr="005F3A2C">
        <w:rPr>
          <w:rFonts w:asciiTheme="minorHAnsi" w:hAnsiTheme="minorHAnsi" w:cs="Arial"/>
          <w:sz w:val="22"/>
        </w:rPr>
        <w:t xml:space="preserve"> Ad</w:t>
      </w:r>
      <w:r w:rsidR="00C81867">
        <w:rPr>
          <w:rFonts w:asciiTheme="minorHAnsi" w:hAnsiTheme="minorHAnsi" w:cs="Arial"/>
          <w:sz w:val="22"/>
        </w:rPr>
        <w:t>visory Council was held in the media center</w:t>
      </w:r>
      <w:r w:rsidRPr="005F3A2C">
        <w:rPr>
          <w:rFonts w:asciiTheme="minorHAnsi" w:hAnsiTheme="minorHAnsi" w:cs="Arial"/>
          <w:sz w:val="22"/>
        </w:rPr>
        <w:t xml:space="preserve"> on </w:t>
      </w:r>
      <w:r w:rsidR="00C81867">
        <w:rPr>
          <w:rFonts w:asciiTheme="minorHAnsi" w:hAnsiTheme="minorHAnsi" w:cs="Arial"/>
          <w:sz w:val="22"/>
        </w:rPr>
        <w:t xml:space="preserve">August 21, 2017.  </w:t>
      </w:r>
      <w:r w:rsidR="002E28DB">
        <w:rPr>
          <w:rFonts w:asciiTheme="minorHAnsi" w:hAnsiTheme="minorHAnsi" w:cs="Arial"/>
          <w:sz w:val="22"/>
        </w:rPr>
        <w:t xml:space="preserve">Mr. Owens </w:t>
      </w:r>
      <w:r w:rsidRPr="005F3A2C">
        <w:rPr>
          <w:rFonts w:asciiTheme="minorHAnsi" w:hAnsiTheme="minorHAnsi" w:cs="Arial"/>
          <w:sz w:val="22"/>
        </w:rPr>
        <w:t>called the meeting to o</w:t>
      </w:r>
      <w:r w:rsidR="002E28DB">
        <w:rPr>
          <w:rFonts w:asciiTheme="minorHAnsi" w:hAnsiTheme="minorHAnsi" w:cs="Arial"/>
          <w:sz w:val="22"/>
        </w:rPr>
        <w:t>rder at 5:30pm</w:t>
      </w:r>
      <w:r w:rsidR="00C81867">
        <w:rPr>
          <w:rFonts w:asciiTheme="minorHAnsi" w:hAnsiTheme="minorHAnsi" w:cs="Arial"/>
          <w:sz w:val="22"/>
        </w:rPr>
        <w:t>.  Rebecca Brown</w:t>
      </w:r>
      <w:r w:rsidRPr="005F3A2C">
        <w:rPr>
          <w:rFonts w:asciiTheme="minorHAnsi" w:hAnsiTheme="minorHAnsi" w:cs="Arial"/>
          <w:sz w:val="22"/>
        </w:rPr>
        <w:t xml:space="preserve"> will record minutes for this meeting.</w:t>
      </w:r>
    </w:p>
    <w:p w14:paraId="26563820" w14:textId="77777777" w:rsidR="005F3A2C" w:rsidRPr="005F3A2C" w:rsidRDefault="005F3A2C" w:rsidP="005F3A2C">
      <w:pPr>
        <w:rPr>
          <w:rFonts w:asciiTheme="minorHAnsi" w:hAnsiTheme="minorHAnsi"/>
          <w:sz w:val="22"/>
        </w:rPr>
      </w:pPr>
    </w:p>
    <w:p w14:paraId="26563821" w14:textId="77777777" w:rsidR="001024A2" w:rsidRPr="005F3A2C" w:rsidRDefault="008F0FFB" w:rsidP="001024A2">
      <w:pPr>
        <w:rPr>
          <w:rFonts w:asciiTheme="minorHAnsi" w:hAnsiTheme="minorHAnsi" w:cs="Arial"/>
          <w:b/>
          <w:sz w:val="22"/>
        </w:rPr>
      </w:pPr>
      <w:r w:rsidRPr="005F3A2C">
        <w:rPr>
          <w:rFonts w:asciiTheme="minorHAnsi" w:hAnsiTheme="minorHAnsi" w:cs="Arial"/>
          <w:b/>
          <w:sz w:val="22"/>
        </w:rPr>
        <w:t xml:space="preserve">Approval of </w:t>
      </w:r>
      <w:r w:rsidR="00BB2419" w:rsidRPr="005F3A2C">
        <w:rPr>
          <w:rFonts w:asciiTheme="minorHAnsi" w:hAnsiTheme="minorHAnsi" w:cs="Arial"/>
          <w:b/>
          <w:sz w:val="22"/>
        </w:rPr>
        <w:t xml:space="preserve">Previous </w:t>
      </w:r>
      <w:r w:rsidR="001024A2" w:rsidRPr="005F3A2C">
        <w:rPr>
          <w:rFonts w:asciiTheme="minorHAnsi" w:hAnsiTheme="minorHAnsi" w:cs="Arial"/>
          <w:b/>
          <w:sz w:val="22"/>
        </w:rPr>
        <w:t>Minutes:</w:t>
      </w:r>
    </w:p>
    <w:p w14:paraId="26563822" w14:textId="5A78977C" w:rsidR="00F409AA" w:rsidRPr="005F3A2C" w:rsidRDefault="00C81867" w:rsidP="001024A2">
      <w:pPr>
        <w:rPr>
          <w:rFonts w:asciiTheme="minorHAnsi" w:hAnsiTheme="minorHAnsi" w:cs="Arial"/>
          <w:b/>
          <w:sz w:val="22"/>
        </w:rPr>
      </w:pPr>
      <w:r>
        <w:rPr>
          <w:rFonts w:asciiTheme="minorHAnsi" w:hAnsiTheme="minorHAnsi" w:cs="Arial"/>
          <w:sz w:val="22"/>
        </w:rPr>
        <w:t>First meeting of the year</w:t>
      </w:r>
    </w:p>
    <w:p w14:paraId="26563823" w14:textId="77777777" w:rsidR="001024A2" w:rsidRPr="005F3A2C" w:rsidRDefault="001024A2" w:rsidP="001024A2">
      <w:pPr>
        <w:rPr>
          <w:rFonts w:asciiTheme="minorHAnsi" w:hAnsiTheme="minorHAnsi" w:cs="Arial"/>
          <w:sz w:val="22"/>
        </w:rPr>
      </w:pPr>
    </w:p>
    <w:p w14:paraId="26563824" w14:textId="77777777" w:rsidR="00E224B1" w:rsidRPr="005F3A2C" w:rsidRDefault="00E224B1" w:rsidP="00E224B1">
      <w:pPr>
        <w:rPr>
          <w:rFonts w:asciiTheme="minorHAnsi" w:hAnsiTheme="minorHAnsi" w:cs="Arial"/>
          <w:b/>
          <w:sz w:val="22"/>
        </w:rPr>
      </w:pPr>
      <w:r w:rsidRPr="005F3A2C">
        <w:rPr>
          <w:rFonts w:asciiTheme="minorHAnsi" w:hAnsiTheme="minorHAnsi" w:cs="Arial"/>
          <w:b/>
          <w:sz w:val="22"/>
        </w:rPr>
        <w:t>Principal’s Report</w:t>
      </w:r>
      <w:r w:rsidR="005F3A2C" w:rsidRPr="005F3A2C">
        <w:rPr>
          <w:rFonts w:asciiTheme="minorHAnsi" w:hAnsiTheme="minorHAnsi" w:cs="Arial"/>
          <w:b/>
          <w:sz w:val="22"/>
        </w:rPr>
        <w:t xml:space="preserve"> </w:t>
      </w:r>
      <w:r w:rsidR="00752C32" w:rsidRPr="005F3A2C">
        <w:rPr>
          <w:rFonts w:asciiTheme="minorHAnsi" w:hAnsiTheme="minorHAnsi" w:cs="Arial"/>
          <w:b/>
          <w:sz w:val="22"/>
        </w:rPr>
        <w:t>(Announcements/HR &amp; Budget Updates</w:t>
      </w:r>
      <w:r w:rsidR="006423F6" w:rsidRPr="005F3A2C">
        <w:rPr>
          <w:rFonts w:asciiTheme="minorHAnsi" w:hAnsiTheme="minorHAnsi" w:cs="Arial"/>
          <w:b/>
          <w:sz w:val="22"/>
        </w:rPr>
        <w:t>)</w:t>
      </w:r>
      <w:r w:rsidRPr="005F3A2C">
        <w:rPr>
          <w:rFonts w:asciiTheme="minorHAnsi" w:hAnsiTheme="minorHAnsi" w:cs="Arial"/>
          <w:b/>
          <w:sz w:val="22"/>
        </w:rPr>
        <w:t>:</w:t>
      </w:r>
    </w:p>
    <w:p w14:paraId="26563825" w14:textId="0CCEDB66" w:rsidR="00E224B1" w:rsidRPr="005F3A2C" w:rsidRDefault="002E28DB" w:rsidP="00E224B1">
      <w:pPr>
        <w:rPr>
          <w:rFonts w:asciiTheme="minorHAnsi" w:hAnsiTheme="minorHAnsi" w:cs="Arial"/>
          <w:b/>
          <w:sz w:val="22"/>
        </w:rPr>
      </w:pPr>
      <w:r>
        <w:rPr>
          <w:rFonts w:asciiTheme="minorHAnsi" w:hAnsiTheme="minorHAnsi" w:cs="Arial"/>
          <w:sz w:val="22"/>
        </w:rPr>
        <w:t>Welcome back to a new school year.</w:t>
      </w:r>
    </w:p>
    <w:p w14:paraId="26563826" w14:textId="77777777" w:rsidR="00F409AA" w:rsidRPr="005F3A2C" w:rsidRDefault="00F409AA" w:rsidP="001024A2">
      <w:pPr>
        <w:rPr>
          <w:rFonts w:asciiTheme="minorHAnsi" w:hAnsiTheme="minorHAnsi" w:cs="Arial"/>
          <w:sz w:val="22"/>
        </w:rPr>
      </w:pPr>
    </w:p>
    <w:p w14:paraId="26563827" w14:textId="77777777" w:rsidR="00BD6506" w:rsidRPr="005F3A2C" w:rsidRDefault="00BD6506" w:rsidP="001024A2">
      <w:pPr>
        <w:rPr>
          <w:rFonts w:asciiTheme="minorHAnsi" w:hAnsiTheme="minorHAnsi" w:cs="Arial"/>
          <w:b/>
          <w:sz w:val="22"/>
        </w:rPr>
      </w:pPr>
      <w:r w:rsidRPr="005F3A2C">
        <w:rPr>
          <w:rFonts w:asciiTheme="minorHAnsi" w:hAnsiTheme="minorHAnsi" w:cs="Arial"/>
          <w:b/>
          <w:sz w:val="22"/>
        </w:rPr>
        <w:t xml:space="preserve">School Improvement Plan </w:t>
      </w:r>
      <w:r w:rsidR="005F3A2C" w:rsidRPr="005F3A2C">
        <w:rPr>
          <w:rFonts w:asciiTheme="minorHAnsi" w:hAnsiTheme="minorHAnsi" w:cs="Arial"/>
          <w:b/>
          <w:sz w:val="22"/>
        </w:rPr>
        <w:t>(Goal Updates)</w:t>
      </w:r>
      <w:r w:rsidRPr="005F3A2C">
        <w:rPr>
          <w:rFonts w:asciiTheme="minorHAnsi" w:hAnsiTheme="minorHAnsi" w:cs="Arial"/>
          <w:b/>
          <w:sz w:val="22"/>
        </w:rPr>
        <w:t>:</w:t>
      </w:r>
    </w:p>
    <w:p w14:paraId="26563828" w14:textId="20F2ACE1" w:rsidR="00BD6506" w:rsidRPr="005F3A2C" w:rsidRDefault="00C81867" w:rsidP="00BD6506">
      <w:pPr>
        <w:rPr>
          <w:rFonts w:asciiTheme="minorHAnsi" w:hAnsiTheme="minorHAnsi" w:cs="Arial"/>
          <w:b/>
          <w:sz w:val="22"/>
        </w:rPr>
      </w:pPr>
      <w:r>
        <w:rPr>
          <w:rFonts w:asciiTheme="minorHAnsi" w:hAnsiTheme="minorHAnsi" w:cs="Arial"/>
          <w:sz w:val="22"/>
        </w:rPr>
        <w:t>See Presentation on the new SIP goals</w:t>
      </w:r>
    </w:p>
    <w:p w14:paraId="26563829" w14:textId="77777777" w:rsidR="00BD6506" w:rsidRPr="005F3A2C" w:rsidRDefault="00BD6506" w:rsidP="001024A2">
      <w:pPr>
        <w:rPr>
          <w:rFonts w:asciiTheme="minorHAnsi" w:hAnsiTheme="minorHAnsi" w:cs="Arial"/>
          <w:b/>
          <w:sz w:val="22"/>
        </w:rPr>
      </w:pPr>
    </w:p>
    <w:p w14:paraId="2656382A" w14:textId="77777777" w:rsidR="001024A2" w:rsidRPr="005F3A2C" w:rsidRDefault="00171DEB" w:rsidP="001024A2">
      <w:pPr>
        <w:rPr>
          <w:rFonts w:asciiTheme="minorHAnsi" w:hAnsiTheme="minorHAnsi" w:cs="Arial"/>
          <w:b/>
          <w:sz w:val="22"/>
        </w:rPr>
      </w:pPr>
      <w:r w:rsidRPr="005F3A2C">
        <w:rPr>
          <w:rFonts w:asciiTheme="minorHAnsi" w:hAnsiTheme="minorHAnsi" w:cs="Arial"/>
          <w:b/>
          <w:sz w:val="22"/>
        </w:rPr>
        <w:t>Old Business:</w:t>
      </w:r>
    </w:p>
    <w:p w14:paraId="2656382B" w14:textId="4978FCE7" w:rsidR="00171DEB" w:rsidRPr="005F3A2C" w:rsidRDefault="002E28DB" w:rsidP="001024A2">
      <w:pPr>
        <w:rPr>
          <w:rFonts w:asciiTheme="minorHAnsi" w:hAnsiTheme="minorHAnsi" w:cs="Arial"/>
          <w:b/>
          <w:sz w:val="22"/>
        </w:rPr>
      </w:pPr>
      <w:r>
        <w:rPr>
          <w:rFonts w:asciiTheme="minorHAnsi" w:hAnsiTheme="minorHAnsi" w:cs="Arial"/>
          <w:sz w:val="22"/>
        </w:rPr>
        <w:t>None</w:t>
      </w:r>
    </w:p>
    <w:p w14:paraId="2656382C" w14:textId="77777777" w:rsidR="001024A2" w:rsidRPr="005F3A2C" w:rsidRDefault="001024A2" w:rsidP="001024A2">
      <w:pPr>
        <w:rPr>
          <w:rFonts w:asciiTheme="minorHAnsi" w:hAnsiTheme="minorHAnsi" w:cs="Arial"/>
          <w:sz w:val="22"/>
        </w:rPr>
      </w:pPr>
    </w:p>
    <w:p w14:paraId="2656382D" w14:textId="77777777" w:rsidR="00171DEB" w:rsidRPr="005F3A2C" w:rsidRDefault="001024A2" w:rsidP="001024A2">
      <w:pPr>
        <w:rPr>
          <w:rFonts w:asciiTheme="minorHAnsi" w:hAnsiTheme="minorHAnsi" w:cs="Arial"/>
          <w:b/>
          <w:sz w:val="22"/>
        </w:rPr>
      </w:pPr>
      <w:r w:rsidRPr="005F3A2C">
        <w:rPr>
          <w:rFonts w:asciiTheme="minorHAnsi" w:hAnsiTheme="minorHAnsi" w:cs="Arial"/>
          <w:b/>
          <w:sz w:val="22"/>
        </w:rPr>
        <w:t>New Business:</w:t>
      </w:r>
    </w:p>
    <w:p w14:paraId="5E4FB49C" w14:textId="4655593F" w:rsidR="002E28DB" w:rsidRDefault="002E28DB" w:rsidP="002E28DB">
      <w:pPr>
        <w:pStyle w:val="ListParagraph"/>
        <w:numPr>
          <w:ilvl w:val="0"/>
          <w:numId w:val="5"/>
        </w:numPr>
      </w:pPr>
      <w:r>
        <w:t>Voting Members and Board</w:t>
      </w:r>
    </w:p>
    <w:p w14:paraId="4C725DBE" w14:textId="77777777" w:rsidR="002E28DB" w:rsidRDefault="002E28DB" w:rsidP="002E28DB">
      <w:r>
        <w:t>Every year we start fresh with new board members</w:t>
      </w:r>
    </w:p>
    <w:p w14:paraId="5A83127F" w14:textId="77777777" w:rsidR="002E28DB" w:rsidRDefault="002E28DB" w:rsidP="002E28DB">
      <w:r>
        <w:t>Voting members can miss 2 meetings. On the 3</w:t>
      </w:r>
      <w:r w:rsidRPr="006C0209">
        <w:rPr>
          <w:vertAlign w:val="superscript"/>
        </w:rPr>
        <w:t>rd</w:t>
      </w:r>
      <w:r>
        <w:t xml:space="preserve"> missed meeting, you are no longer a voting member.</w:t>
      </w:r>
    </w:p>
    <w:p w14:paraId="71696F1F" w14:textId="77777777" w:rsidR="002E28DB" w:rsidRDefault="002E28DB" w:rsidP="002E28DB">
      <w:r>
        <w:t>We have 9 meetings including this one. Once per month.</w:t>
      </w:r>
    </w:p>
    <w:p w14:paraId="74D8E20F" w14:textId="77777777" w:rsidR="002E28DB" w:rsidRDefault="002E28DB" w:rsidP="002E28DB">
      <w:r>
        <w:t>We are an “A” school which means “A” money. Money has to be voted on by certain deadlines (February). This is where the money for all of the incentives has come from. Money for staff in split evenly.</w:t>
      </w:r>
    </w:p>
    <w:p w14:paraId="3F654592" w14:textId="77777777" w:rsidR="002E28DB" w:rsidRDefault="002E28DB" w:rsidP="002E28DB">
      <w:r>
        <w:t>Who is willing to be a voting member? We need to be representative of the school demographics. (Owens reviewed demographics slide)</w:t>
      </w:r>
    </w:p>
    <w:p w14:paraId="2B2AD013" w14:textId="77777777" w:rsidR="002E28DB" w:rsidRDefault="002E28DB" w:rsidP="002E28DB">
      <w:r>
        <w:t>Kelly – yes</w:t>
      </w:r>
    </w:p>
    <w:p w14:paraId="247D412B" w14:textId="77777777" w:rsidR="002E28DB" w:rsidRDefault="002E28DB" w:rsidP="002E28DB">
      <w:r>
        <w:t>Melissa – yes</w:t>
      </w:r>
    </w:p>
    <w:p w14:paraId="7439E769" w14:textId="77777777" w:rsidR="002E28DB" w:rsidRDefault="002E28DB" w:rsidP="002E28DB">
      <w:r>
        <w:t>Helen – yes</w:t>
      </w:r>
    </w:p>
    <w:p w14:paraId="6C6F8A59" w14:textId="77777777" w:rsidR="002E28DB" w:rsidRDefault="002E28DB" w:rsidP="002E28DB">
      <w:proofErr w:type="spellStart"/>
      <w:r>
        <w:t>Roneda</w:t>
      </w:r>
      <w:proofErr w:type="spellEnd"/>
      <w:r>
        <w:t xml:space="preserve"> – yes</w:t>
      </w:r>
    </w:p>
    <w:p w14:paraId="0E1B650E" w14:textId="77777777" w:rsidR="002E28DB" w:rsidRDefault="002E28DB" w:rsidP="002E28DB">
      <w:proofErr w:type="spellStart"/>
      <w:r>
        <w:t>Delsy</w:t>
      </w:r>
      <w:proofErr w:type="spellEnd"/>
      <w:r>
        <w:t xml:space="preserve"> – yes</w:t>
      </w:r>
    </w:p>
    <w:p w14:paraId="4C009324" w14:textId="77777777" w:rsidR="002E28DB" w:rsidRDefault="002E28DB" w:rsidP="002E28DB">
      <w:r>
        <w:t>Kaye – yes</w:t>
      </w:r>
    </w:p>
    <w:p w14:paraId="4D19A9BD" w14:textId="77777777" w:rsidR="002E28DB" w:rsidRDefault="002E28DB" w:rsidP="002E28DB">
      <w:r>
        <w:t>Rebecca – yes</w:t>
      </w:r>
    </w:p>
    <w:p w14:paraId="6C919372" w14:textId="77777777" w:rsidR="002E28DB" w:rsidRDefault="002E28DB" w:rsidP="002E28DB">
      <w:r>
        <w:t>Amanda – yes</w:t>
      </w:r>
    </w:p>
    <w:p w14:paraId="27D269D0" w14:textId="77777777" w:rsidR="002E28DB" w:rsidRDefault="002E28DB" w:rsidP="002E28DB">
      <w:r>
        <w:t>Knowles – yes</w:t>
      </w:r>
    </w:p>
    <w:p w14:paraId="4E320B88" w14:textId="77777777" w:rsidR="002E28DB" w:rsidRDefault="002E28DB" w:rsidP="002E28DB">
      <w:r>
        <w:t xml:space="preserve">You all have your bylaws so as voting members you are held to those bylaws which includes the meetings being held to one hour. At 6:30, all items are tabled </w:t>
      </w:r>
      <w:proofErr w:type="spellStart"/>
      <w:r>
        <w:t>til</w:t>
      </w:r>
      <w:proofErr w:type="spellEnd"/>
      <w:r>
        <w:t xml:space="preserve"> the next meeting. We have to have a quorum </w:t>
      </w:r>
      <w:proofErr w:type="spellStart"/>
      <w:r>
        <w:t>everytime</w:t>
      </w:r>
      <w:proofErr w:type="spellEnd"/>
      <w:r>
        <w:t xml:space="preserve"> there is a vote. A quorum is 5. There is a chairman, co-chairman, secretary,</w:t>
      </w:r>
    </w:p>
    <w:p w14:paraId="70F1385F" w14:textId="77777777" w:rsidR="002E28DB" w:rsidRDefault="002E28DB" w:rsidP="002E28DB">
      <w:r>
        <w:t>Chairman – Amanda Wilson</w:t>
      </w:r>
    </w:p>
    <w:p w14:paraId="710C77CA" w14:textId="77777777" w:rsidR="002E28DB" w:rsidRDefault="002E28DB" w:rsidP="002E28DB">
      <w:r>
        <w:t>Co-Chairman – Kelly Coolidge</w:t>
      </w:r>
    </w:p>
    <w:p w14:paraId="065C7427" w14:textId="77777777" w:rsidR="002E28DB" w:rsidRDefault="002E28DB" w:rsidP="002E28DB">
      <w:r>
        <w:t>Secretary – Rebecca Brown</w:t>
      </w:r>
    </w:p>
    <w:p w14:paraId="2656382E" w14:textId="096D9824" w:rsidR="00171DEB" w:rsidRDefault="00171DEB" w:rsidP="001024A2">
      <w:pPr>
        <w:rPr>
          <w:rFonts w:asciiTheme="minorHAnsi" w:hAnsiTheme="minorHAnsi" w:cs="Arial"/>
          <w:sz w:val="22"/>
        </w:rPr>
      </w:pPr>
    </w:p>
    <w:p w14:paraId="23E0A1B6" w14:textId="0E6BF2D6" w:rsidR="002E28DB" w:rsidRDefault="002E28DB" w:rsidP="001024A2">
      <w:pPr>
        <w:rPr>
          <w:rFonts w:asciiTheme="minorHAnsi" w:hAnsiTheme="minorHAnsi" w:cs="Arial"/>
          <w:sz w:val="22"/>
        </w:rPr>
      </w:pPr>
      <w:r>
        <w:rPr>
          <w:rFonts w:asciiTheme="minorHAnsi" w:hAnsiTheme="minorHAnsi" w:cs="Arial"/>
          <w:sz w:val="22"/>
        </w:rPr>
        <w:t>It was voted on that we would take a second vote of voting members at the 2</w:t>
      </w:r>
      <w:r w:rsidRPr="002E28DB">
        <w:rPr>
          <w:rFonts w:asciiTheme="minorHAnsi" w:hAnsiTheme="minorHAnsi" w:cs="Arial"/>
          <w:sz w:val="22"/>
          <w:vertAlign w:val="superscript"/>
        </w:rPr>
        <w:t>nd</w:t>
      </w:r>
      <w:r>
        <w:rPr>
          <w:rFonts w:asciiTheme="minorHAnsi" w:hAnsiTheme="minorHAnsi" w:cs="Arial"/>
          <w:sz w:val="22"/>
        </w:rPr>
        <w:t xml:space="preserve"> meeting due to low attendance. Also we would approve the bylaws at the 2</w:t>
      </w:r>
      <w:r w:rsidRPr="002E28DB">
        <w:rPr>
          <w:rFonts w:asciiTheme="minorHAnsi" w:hAnsiTheme="minorHAnsi" w:cs="Arial"/>
          <w:sz w:val="22"/>
          <w:vertAlign w:val="superscript"/>
        </w:rPr>
        <w:t>nd</w:t>
      </w:r>
      <w:r>
        <w:rPr>
          <w:rFonts w:asciiTheme="minorHAnsi" w:hAnsiTheme="minorHAnsi" w:cs="Arial"/>
          <w:sz w:val="22"/>
        </w:rPr>
        <w:t xml:space="preserve"> meeting </w:t>
      </w:r>
    </w:p>
    <w:p w14:paraId="534DAD49" w14:textId="77777777" w:rsidR="002E28DB" w:rsidRDefault="002E28DB" w:rsidP="001024A2">
      <w:pPr>
        <w:rPr>
          <w:rFonts w:asciiTheme="minorHAnsi" w:hAnsiTheme="minorHAnsi" w:cs="Arial"/>
          <w:sz w:val="22"/>
        </w:rPr>
      </w:pPr>
    </w:p>
    <w:p w14:paraId="65FDBCD5" w14:textId="406DEAA5" w:rsidR="002E28DB" w:rsidRDefault="002E28DB" w:rsidP="002E28DB">
      <w:pPr>
        <w:pStyle w:val="ListParagraph"/>
        <w:numPr>
          <w:ilvl w:val="0"/>
          <w:numId w:val="5"/>
        </w:numPr>
        <w:rPr>
          <w:rFonts w:asciiTheme="minorHAnsi" w:hAnsiTheme="minorHAnsi" w:cs="Arial"/>
          <w:sz w:val="22"/>
        </w:rPr>
      </w:pPr>
      <w:r>
        <w:rPr>
          <w:rFonts w:asciiTheme="minorHAnsi" w:hAnsiTheme="minorHAnsi" w:cs="Arial"/>
          <w:sz w:val="22"/>
        </w:rPr>
        <w:t>Presentation of the SIP</w:t>
      </w:r>
    </w:p>
    <w:p w14:paraId="33BD109C" w14:textId="77777777" w:rsidR="002E28DB" w:rsidRDefault="002E28DB" w:rsidP="002E28DB">
      <w:r>
        <w:t>Amanda asked for more details of the lesson study so Mr. Owens explained the whole process</w:t>
      </w:r>
    </w:p>
    <w:p w14:paraId="773302B7" w14:textId="77777777" w:rsidR="002E28DB" w:rsidRDefault="002E28DB" w:rsidP="002E28DB">
      <w:r>
        <w:t xml:space="preserve">Mr. Owens explained the decline in Algebra 1 data in terms of </w:t>
      </w:r>
      <w:proofErr w:type="gramStart"/>
      <w:r>
        <w:t>more lower</w:t>
      </w:r>
      <w:proofErr w:type="gramEnd"/>
      <w:r>
        <w:t xml:space="preserve"> level students being in Algebra than the year before.</w:t>
      </w:r>
    </w:p>
    <w:p w14:paraId="7AFC22B5" w14:textId="77777777" w:rsidR="002E28DB" w:rsidRDefault="002E28DB" w:rsidP="002E28DB">
      <w:r>
        <w:t>Discussed the 2-teacher double-block ELA/Reading classes.</w:t>
      </w:r>
    </w:p>
    <w:p w14:paraId="35CC8040" w14:textId="77777777" w:rsidR="002E28DB" w:rsidRDefault="002E28DB" w:rsidP="002E28DB">
      <w:r>
        <w:t>Goals have remained similar to last year. Goal one only says “monitoring” and Goal two adds the district piece at the end</w:t>
      </w:r>
    </w:p>
    <w:p w14:paraId="427BB806" w14:textId="77777777" w:rsidR="002E28DB" w:rsidRDefault="002E28DB" w:rsidP="002E28DB">
      <w:r>
        <w:t>SAC Members went through the data carousel in pairs with index cards. On the cards, they wrote something that jumps out at them (Ah ha moment)</w:t>
      </w:r>
    </w:p>
    <w:p w14:paraId="1F4F8B95" w14:textId="77777777" w:rsidR="002E28DB" w:rsidRDefault="002E28DB" w:rsidP="002E28DB">
      <w:r>
        <w:t xml:space="preserve">Discipline: it looks like as the kids got older, the suspensions were longer. More minority suspensions. </w:t>
      </w:r>
    </w:p>
    <w:p w14:paraId="49AA9EF5" w14:textId="77777777" w:rsidR="002E28DB" w:rsidRDefault="002E28DB" w:rsidP="002E28DB">
      <w:r>
        <w:t xml:space="preserve">Enrollment: compared to the district, we have a higher minority group. Historically, there could be bias in terms of testing with minorities. We have 7 feeder schools which brings a diverse group of students. Put a boundary map on the website for parents to view. Are we transient (mobility rate)? No, not a lot. </w:t>
      </w:r>
    </w:p>
    <w:p w14:paraId="31A0EFF3" w14:textId="77777777" w:rsidR="002E28DB" w:rsidRDefault="002E28DB" w:rsidP="002E28DB">
      <w:r>
        <w:t xml:space="preserve">Attendance: Fridays seemed to be high.  Unexcused went up. Mrs. Knowles discussed the internal changes that she made in order to address attendance. </w:t>
      </w:r>
    </w:p>
    <w:p w14:paraId="06221A0B" w14:textId="77777777" w:rsidR="002E28DB" w:rsidRDefault="002E28DB" w:rsidP="002E28DB">
      <w:r>
        <w:t>The other 2 data charts we will go over in September.</w:t>
      </w:r>
    </w:p>
    <w:p w14:paraId="7FB79FD5" w14:textId="77777777" w:rsidR="002E28DB" w:rsidRDefault="002E28DB" w:rsidP="002E28DB"/>
    <w:p w14:paraId="2656382F" w14:textId="77777777" w:rsidR="00221CC8" w:rsidRPr="005F3A2C" w:rsidRDefault="00221CC8" w:rsidP="001024A2">
      <w:pPr>
        <w:rPr>
          <w:rFonts w:asciiTheme="minorHAnsi" w:hAnsiTheme="minorHAnsi" w:cs="Arial"/>
          <w:sz w:val="22"/>
        </w:rPr>
      </w:pPr>
    </w:p>
    <w:p w14:paraId="26563830" w14:textId="77777777" w:rsidR="00221CC8" w:rsidRPr="005F3A2C" w:rsidRDefault="005F3A2C" w:rsidP="00221CC8">
      <w:pPr>
        <w:rPr>
          <w:rFonts w:asciiTheme="minorHAnsi" w:hAnsiTheme="minorHAnsi" w:cs="Arial"/>
          <w:b/>
          <w:sz w:val="22"/>
        </w:rPr>
      </w:pPr>
      <w:r>
        <w:rPr>
          <w:rFonts w:asciiTheme="minorHAnsi" w:hAnsiTheme="minorHAnsi" w:cs="Arial"/>
          <w:b/>
          <w:sz w:val="22"/>
        </w:rPr>
        <w:t>Open Agenda</w:t>
      </w:r>
      <w:r w:rsidR="00221CC8" w:rsidRPr="005F3A2C">
        <w:rPr>
          <w:rFonts w:asciiTheme="minorHAnsi" w:hAnsiTheme="minorHAnsi" w:cs="Arial"/>
          <w:b/>
          <w:sz w:val="22"/>
        </w:rPr>
        <w:t xml:space="preserve"> (Non-SAC Members):</w:t>
      </w:r>
      <w:r>
        <w:rPr>
          <w:rFonts w:asciiTheme="minorHAnsi" w:hAnsiTheme="minorHAnsi" w:cs="Arial"/>
          <w:b/>
          <w:sz w:val="22"/>
        </w:rPr>
        <w:t xml:space="preserve"> </w:t>
      </w:r>
    </w:p>
    <w:p w14:paraId="10F55A18" w14:textId="77777777" w:rsidR="002E28DB" w:rsidRDefault="002E28DB" w:rsidP="002E28DB">
      <w:r>
        <w:t>Do we have a full-time resource officer? Yes. Deputy Luna.</w:t>
      </w:r>
    </w:p>
    <w:p w14:paraId="2F8DFD26" w14:textId="77777777" w:rsidR="002E28DB" w:rsidRDefault="002E28DB" w:rsidP="002E28DB">
      <w:r>
        <w:t>Do we have another AP coming? That is not our decision. We are waiting to hear. There is a process with a pool of candidates.  There is a board meeting tomorrow.</w:t>
      </w:r>
    </w:p>
    <w:p w14:paraId="753557A5" w14:textId="77777777" w:rsidR="002E28DB" w:rsidRDefault="002E28DB" w:rsidP="002E28DB">
      <w:r>
        <w:t xml:space="preserve">Are we fully staffed? We have a couple of staff members who are serving as their own subs due to paperwork.  No one for Agriculture, yet. </w:t>
      </w:r>
    </w:p>
    <w:p w14:paraId="26563832" w14:textId="77777777" w:rsidR="00221CC8" w:rsidRPr="005F3A2C" w:rsidRDefault="00221CC8" w:rsidP="001024A2">
      <w:pPr>
        <w:rPr>
          <w:rFonts w:asciiTheme="minorHAnsi" w:hAnsiTheme="minorHAnsi" w:cs="Arial"/>
          <w:b/>
          <w:sz w:val="22"/>
        </w:rPr>
      </w:pPr>
    </w:p>
    <w:p w14:paraId="26563833" w14:textId="77777777" w:rsidR="00391062" w:rsidRPr="005F3A2C" w:rsidRDefault="00391062" w:rsidP="00391062">
      <w:pPr>
        <w:rPr>
          <w:rFonts w:asciiTheme="minorHAnsi" w:hAnsiTheme="minorHAnsi" w:cs="Arial"/>
          <w:b/>
          <w:sz w:val="22"/>
        </w:rPr>
      </w:pPr>
      <w:r w:rsidRPr="005F3A2C">
        <w:rPr>
          <w:rFonts w:asciiTheme="minorHAnsi" w:hAnsiTheme="minorHAnsi" w:cs="Arial"/>
          <w:b/>
          <w:sz w:val="22"/>
        </w:rPr>
        <w:t>Meeting Adjournment:</w:t>
      </w:r>
    </w:p>
    <w:p w14:paraId="26563834" w14:textId="5F5D492B" w:rsidR="00006E6A" w:rsidRPr="005F3A2C" w:rsidRDefault="00006E6A" w:rsidP="00006E6A">
      <w:pPr>
        <w:rPr>
          <w:rFonts w:asciiTheme="minorHAnsi" w:hAnsiTheme="minorHAnsi" w:cs="Arial"/>
          <w:sz w:val="22"/>
        </w:rPr>
      </w:pPr>
      <w:r w:rsidRPr="005F3A2C">
        <w:rPr>
          <w:rFonts w:asciiTheme="minorHAnsi" w:hAnsiTheme="minorHAnsi" w:cs="Arial"/>
          <w:sz w:val="22"/>
        </w:rPr>
        <w:t xml:space="preserve">Motion: </w:t>
      </w:r>
      <w:r w:rsidR="002E28DB">
        <w:rPr>
          <w:rFonts w:asciiTheme="minorHAnsi" w:hAnsiTheme="minorHAnsi" w:cs="Arial"/>
          <w:sz w:val="22"/>
        </w:rPr>
        <w:t>R Brown</w:t>
      </w:r>
      <w:r w:rsidR="005F3A2C" w:rsidRPr="005F3A2C">
        <w:rPr>
          <w:rFonts w:asciiTheme="minorHAnsi" w:hAnsiTheme="minorHAnsi" w:cs="Arial"/>
          <w:sz w:val="22"/>
        </w:rPr>
        <w:t xml:space="preserve"> </w:t>
      </w:r>
      <w:r w:rsidRPr="005F3A2C">
        <w:rPr>
          <w:rFonts w:asciiTheme="minorHAnsi" w:hAnsiTheme="minorHAnsi" w:cs="Arial"/>
          <w:sz w:val="22"/>
        </w:rPr>
        <w:t xml:space="preserve">motioned to adjourn the meeting at </w:t>
      </w:r>
      <w:r w:rsidR="002E28DB">
        <w:rPr>
          <w:rFonts w:asciiTheme="minorHAnsi" w:hAnsiTheme="minorHAnsi" w:cs="Arial"/>
          <w:sz w:val="22"/>
        </w:rPr>
        <w:t>6:39</w:t>
      </w:r>
      <w:r w:rsidRPr="005F3A2C">
        <w:rPr>
          <w:rFonts w:asciiTheme="minorHAnsi" w:hAnsiTheme="minorHAnsi" w:cs="Arial"/>
          <w:sz w:val="22"/>
        </w:rPr>
        <w:t>. Motion carried unanimously.</w:t>
      </w:r>
    </w:p>
    <w:p w14:paraId="26563835" w14:textId="77777777" w:rsidR="00391062" w:rsidRPr="005F3A2C" w:rsidRDefault="00391062" w:rsidP="001024A2">
      <w:pPr>
        <w:rPr>
          <w:rFonts w:asciiTheme="minorHAnsi" w:hAnsiTheme="minorHAnsi" w:cs="Arial"/>
          <w:sz w:val="22"/>
        </w:rPr>
      </w:pPr>
    </w:p>
    <w:p w14:paraId="26563836" w14:textId="77777777" w:rsidR="001024A2" w:rsidRPr="005F3A2C" w:rsidRDefault="00943F4D" w:rsidP="001024A2">
      <w:pPr>
        <w:rPr>
          <w:rFonts w:asciiTheme="minorHAnsi" w:hAnsiTheme="minorHAnsi" w:cs="Arial"/>
          <w:b/>
          <w:sz w:val="22"/>
        </w:rPr>
      </w:pPr>
      <w:r w:rsidRPr="005F3A2C">
        <w:rPr>
          <w:rFonts w:asciiTheme="minorHAnsi" w:hAnsiTheme="minorHAnsi" w:cs="Arial"/>
          <w:b/>
          <w:sz w:val="22"/>
        </w:rPr>
        <w:t>Next Meeting</w:t>
      </w:r>
      <w:r w:rsidR="000E1E70" w:rsidRPr="005F3A2C">
        <w:rPr>
          <w:rFonts w:asciiTheme="minorHAnsi" w:hAnsiTheme="minorHAnsi" w:cs="Arial"/>
          <w:b/>
          <w:sz w:val="22"/>
        </w:rPr>
        <w:t xml:space="preserve"> Date, </w:t>
      </w:r>
      <w:r w:rsidR="00074A68" w:rsidRPr="005F3A2C">
        <w:rPr>
          <w:rFonts w:asciiTheme="minorHAnsi" w:hAnsiTheme="minorHAnsi" w:cs="Arial"/>
          <w:b/>
          <w:sz w:val="22"/>
        </w:rPr>
        <w:t>Time</w:t>
      </w:r>
      <w:r w:rsidR="000E1E70" w:rsidRPr="005F3A2C">
        <w:rPr>
          <w:rFonts w:asciiTheme="minorHAnsi" w:hAnsiTheme="minorHAnsi" w:cs="Arial"/>
          <w:b/>
          <w:sz w:val="22"/>
        </w:rPr>
        <w:t>, and Location</w:t>
      </w:r>
      <w:r w:rsidRPr="005F3A2C">
        <w:rPr>
          <w:rFonts w:asciiTheme="minorHAnsi" w:hAnsiTheme="minorHAnsi" w:cs="Arial"/>
          <w:b/>
          <w:sz w:val="22"/>
        </w:rPr>
        <w:t>:</w:t>
      </w:r>
    </w:p>
    <w:p w14:paraId="26563837" w14:textId="37FE19EF" w:rsidR="00F409AA" w:rsidRPr="005F3A2C" w:rsidRDefault="002E28DB" w:rsidP="001024A2">
      <w:pPr>
        <w:rPr>
          <w:rFonts w:asciiTheme="minorHAnsi" w:hAnsiTheme="minorHAnsi" w:cs="Arial"/>
          <w:sz w:val="22"/>
        </w:rPr>
      </w:pPr>
      <w:r>
        <w:rPr>
          <w:rFonts w:asciiTheme="minorHAnsi" w:hAnsiTheme="minorHAnsi" w:cs="Arial"/>
          <w:sz w:val="22"/>
        </w:rPr>
        <w:t>September 11, 2017 5:30pm Media Center</w:t>
      </w:r>
    </w:p>
    <w:p w14:paraId="26563838" w14:textId="77777777" w:rsidR="00074A68" w:rsidRPr="005F3A2C" w:rsidRDefault="00074A68" w:rsidP="001024A2">
      <w:pPr>
        <w:rPr>
          <w:rFonts w:asciiTheme="minorHAnsi" w:hAnsiTheme="minorHAnsi" w:cs="Arial"/>
          <w:sz w:val="22"/>
        </w:rPr>
      </w:pPr>
    </w:p>
    <w:p w14:paraId="26563839" w14:textId="674A221F" w:rsidR="002F08CC" w:rsidRDefault="00F409AA">
      <w:pPr>
        <w:rPr>
          <w:rFonts w:asciiTheme="minorHAnsi" w:hAnsiTheme="minorHAnsi" w:cs="Arial"/>
          <w:noProof/>
          <w:sz w:val="22"/>
        </w:rPr>
      </w:pPr>
      <w:r w:rsidRPr="005F3A2C">
        <w:rPr>
          <w:rFonts w:asciiTheme="minorHAnsi" w:hAnsiTheme="minorHAnsi" w:cs="Arial"/>
          <w:b/>
          <w:sz w:val="22"/>
        </w:rPr>
        <w:t>Submitted by:</w:t>
      </w:r>
      <w:r w:rsidR="005F3A2C" w:rsidRPr="005F3A2C">
        <w:rPr>
          <w:rFonts w:asciiTheme="minorHAnsi" w:hAnsiTheme="minorHAnsi" w:cs="Arial"/>
          <w:b/>
          <w:sz w:val="22"/>
        </w:rPr>
        <w:t xml:space="preserve"> </w:t>
      </w:r>
      <w:r w:rsidR="002E28DB">
        <w:rPr>
          <w:rFonts w:asciiTheme="minorHAnsi" w:hAnsiTheme="minorHAnsi" w:cs="Arial"/>
          <w:sz w:val="22"/>
        </w:rPr>
        <w:t>Rebecca Brown, Secretary</w:t>
      </w:r>
    </w:p>
    <w:p w14:paraId="2656383A" w14:textId="77777777" w:rsidR="005F3A2C" w:rsidRPr="005F3A2C" w:rsidRDefault="005F3A2C">
      <w:pPr>
        <w:rPr>
          <w:rFonts w:asciiTheme="minorHAnsi" w:hAnsiTheme="minorHAnsi" w:cs="Arial"/>
          <w:noProof/>
          <w:sz w:val="22"/>
        </w:rPr>
      </w:pPr>
    </w:p>
    <w:p w14:paraId="2656383B" w14:textId="3D801601" w:rsidR="005F3A2C" w:rsidRPr="005F3A2C" w:rsidRDefault="005F3A2C">
      <w:pPr>
        <w:rPr>
          <w:rFonts w:asciiTheme="minorHAnsi" w:hAnsiTheme="minorHAnsi" w:cs="Arial"/>
          <w:noProof/>
          <w:sz w:val="22"/>
        </w:rPr>
      </w:pPr>
      <w:r w:rsidRPr="005F3A2C">
        <w:rPr>
          <w:rFonts w:asciiTheme="minorHAnsi" w:hAnsiTheme="minorHAnsi" w:cs="Arial"/>
          <w:b/>
          <w:noProof/>
          <w:sz w:val="22"/>
        </w:rPr>
        <w:t xml:space="preserve">Approval date: </w:t>
      </w:r>
      <w:bookmarkStart w:id="0" w:name="_GoBack"/>
      <w:bookmarkEnd w:id="0"/>
    </w:p>
    <w:p w14:paraId="2656383C" w14:textId="77777777" w:rsidR="005F3A2C" w:rsidRPr="005F3A2C" w:rsidRDefault="005F3A2C">
      <w:pPr>
        <w:rPr>
          <w:rFonts w:asciiTheme="minorHAnsi" w:hAnsiTheme="minorHAnsi" w:cs="Arial"/>
          <w:noProof/>
          <w:sz w:val="22"/>
        </w:rPr>
      </w:pPr>
    </w:p>
    <w:p w14:paraId="2656383D" w14:textId="77777777" w:rsidR="000662D5" w:rsidRDefault="0057441C" w:rsidP="0057441C">
      <w:pPr>
        <w:rPr>
          <w:rFonts w:cs="Arial"/>
          <w:sz w:val="22"/>
        </w:rPr>
      </w:pPr>
      <w:r w:rsidRPr="0057441C">
        <w:rPr>
          <w:rFonts w:cs="Arial"/>
          <w:sz w:val="22"/>
        </w:rPr>
        <w:t xml:space="preserve">The process for submitting all SAC agendas, sign-in sheets, minutes, and bylaws can be found at </w:t>
      </w:r>
      <w:hyperlink r:id="rId10" w:history="1">
        <w:r w:rsidRPr="0057441C">
          <w:rPr>
            <w:rStyle w:val="Hyperlink"/>
            <w:rFonts w:cs="Arial"/>
            <w:sz w:val="22"/>
          </w:rPr>
          <w:t>http://ims.ocps.net/RAG/SPP/Pages/SIP.aspx</w:t>
        </w:r>
      </w:hyperlink>
      <w:r w:rsidRPr="0057441C">
        <w:rPr>
          <w:rFonts w:cs="Arial"/>
          <w:sz w:val="22"/>
        </w:rPr>
        <w:t xml:space="preserve">.  </w:t>
      </w:r>
    </w:p>
    <w:p w14:paraId="2656383E" w14:textId="77777777" w:rsidR="0057441C" w:rsidRPr="005F3A2C" w:rsidRDefault="0057441C" w:rsidP="00454F76">
      <w:pPr>
        <w:jc w:val="center"/>
        <w:rPr>
          <w:rFonts w:asciiTheme="minorHAnsi" w:hAnsiTheme="minorHAnsi" w:cs="Arial"/>
          <w:sz w:val="22"/>
        </w:rPr>
      </w:pPr>
    </w:p>
    <w:p w14:paraId="2656383F" w14:textId="77777777" w:rsidR="00454F76" w:rsidRPr="005F3A2C" w:rsidRDefault="000662D5" w:rsidP="00454F76">
      <w:pPr>
        <w:jc w:val="center"/>
        <w:rPr>
          <w:rFonts w:asciiTheme="minorHAnsi" w:hAnsiTheme="minorHAnsi" w:cs="Arial"/>
          <w:sz w:val="22"/>
        </w:rPr>
      </w:pPr>
      <w:r w:rsidRPr="005F3A2C">
        <w:rPr>
          <w:rFonts w:asciiTheme="minorHAnsi" w:hAnsiTheme="minorHAnsi" w:cs="Arial"/>
          <w:sz w:val="22"/>
        </w:rPr>
        <w:t xml:space="preserve">According to </w:t>
      </w:r>
      <w:hyperlink r:id="rId11" w:history="1">
        <w:r w:rsidRPr="005F3A2C">
          <w:rPr>
            <w:rStyle w:val="Hyperlink"/>
            <w:rFonts w:asciiTheme="minorHAnsi" w:hAnsiTheme="minorHAnsi" w:cs="Arial"/>
            <w:sz w:val="22"/>
          </w:rPr>
          <w:t>Florida State Statute 1001.452</w:t>
        </w:r>
      </w:hyperlink>
      <w:r w:rsidRPr="005F3A2C">
        <w:rPr>
          <w:rFonts w:asciiTheme="minorHAnsi" w:hAnsiTheme="minorHAnsi" w:cs="Arial"/>
          <w:sz w:val="22"/>
        </w:rPr>
        <w:t xml:space="preserve">, </w:t>
      </w:r>
      <w:r w:rsidR="00454F76" w:rsidRPr="005F3A2C">
        <w:rPr>
          <w:rFonts w:asciiTheme="minorHAnsi" w:hAnsiTheme="minorHAnsi" w:cs="Arial"/>
          <w:sz w:val="22"/>
        </w:rPr>
        <w:t>SAC members shall:</w:t>
      </w:r>
    </w:p>
    <w:p w14:paraId="26563840" w14:textId="77777777" w:rsidR="00454F76" w:rsidRPr="005F3A2C" w:rsidRDefault="00D80414" w:rsidP="00D80414">
      <w:pPr>
        <w:tabs>
          <w:tab w:val="left" w:pos="1005"/>
        </w:tabs>
        <w:jc w:val="both"/>
        <w:rPr>
          <w:rFonts w:asciiTheme="minorHAnsi" w:hAnsiTheme="minorHAnsi" w:cs="Arial"/>
          <w:sz w:val="22"/>
        </w:rPr>
      </w:pPr>
      <w:r>
        <w:rPr>
          <w:rFonts w:asciiTheme="minorHAnsi" w:hAnsiTheme="minorHAnsi" w:cs="Arial"/>
          <w:sz w:val="22"/>
        </w:rPr>
        <w:tab/>
      </w:r>
    </w:p>
    <w:p w14:paraId="26563841" w14:textId="77777777" w:rsidR="000662D5" w:rsidRPr="005F3A2C" w:rsidRDefault="000662D5" w:rsidP="000662D5">
      <w:pPr>
        <w:numPr>
          <w:ilvl w:val="0"/>
          <w:numId w:val="4"/>
        </w:numPr>
        <w:jc w:val="both"/>
        <w:rPr>
          <w:rFonts w:asciiTheme="minorHAnsi" w:hAnsiTheme="minorHAnsi" w:cs="Arial"/>
          <w:sz w:val="22"/>
        </w:rPr>
      </w:pPr>
      <w:r w:rsidRPr="005F3A2C">
        <w:rPr>
          <w:rFonts w:asciiTheme="minorHAnsi" w:hAnsiTheme="minorHAnsi" w:cs="Arial"/>
          <w:sz w:val="22"/>
        </w:rPr>
        <w:t>Perform functions prescribed by regulations of the district school board, but not have any powers and duties reserved by law to the school board</w:t>
      </w:r>
    </w:p>
    <w:p w14:paraId="26563842" w14:textId="77777777" w:rsidR="00454F76" w:rsidRPr="005F3A2C" w:rsidRDefault="00454F76" w:rsidP="00454F76">
      <w:pPr>
        <w:numPr>
          <w:ilvl w:val="0"/>
          <w:numId w:val="4"/>
        </w:numPr>
        <w:jc w:val="both"/>
        <w:rPr>
          <w:rFonts w:asciiTheme="minorHAnsi" w:hAnsiTheme="minorHAnsi" w:cs="Arial"/>
          <w:sz w:val="22"/>
        </w:rPr>
      </w:pPr>
      <w:r w:rsidRPr="005F3A2C">
        <w:rPr>
          <w:rFonts w:asciiTheme="minorHAnsi" w:hAnsiTheme="minorHAnsi" w:cs="Arial"/>
          <w:sz w:val="22"/>
        </w:rPr>
        <w:t>Assist in the preparation, implementation, and evaluation of the school improvement plan</w:t>
      </w:r>
    </w:p>
    <w:p w14:paraId="26563843" w14:textId="77777777" w:rsidR="000662D5" w:rsidRPr="005F3A2C" w:rsidRDefault="000662D5" w:rsidP="000662D5">
      <w:pPr>
        <w:numPr>
          <w:ilvl w:val="0"/>
          <w:numId w:val="4"/>
        </w:numPr>
        <w:jc w:val="both"/>
        <w:rPr>
          <w:rFonts w:asciiTheme="minorHAnsi" w:hAnsiTheme="minorHAnsi" w:cs="Arial"/>
          <w:sz w:val="22"/>
        </w:rPr>
      </w:pPr>
      <w:r w:rsidRPr="005F3A2C">
        <w:rPr>
          <w:rFonts w:asciiTheme="minorHAnsi" w:hAnsiTheme="minorHAnsi" w:cs="Arial"/>
          <w:sz w:val="22"/>
        </w:rPr>
        <w:t>Assist principal in preparation of school’s annual budget and plan</w:t>
      </w:r>
    </w:p>
    <w:p w14:paraId="26563844" w14:textId="77777777" w:rsidR="00BF6FB0" w:rsidRPr="005F3A2C" w:rsidRDefault="00454F76" w:rsidP="00FF372E">
      <w:pPr>
        <w:numPr>
          <w:ilvl w:val="0"/>
          <w:numId w:val="4"/>
        </w:numPr>
        <w:jc w:val="both"/>
        <w:rPr>
          <w:rFonts w:asciiTheme="minorHAnsi" w:hAnsiTheme="minorHAnsi" w:cs="Arial"/>
          <w:sz w:val="22"/>
        </w:rPr>
      </w:pPr>
      <w:r w:rsidRPr="005F3A2C">
        <w:rPr>
          <w:rFonts w:asciiTheme="minorHAnsi" w:hAnsiTheme="minorHAnsi" w:cs="Arial"/>
          <w:sz w:val="22"/>
        </w:rPr>
        <w:t>Identify the appropriate use of school improvement dollars for implementing the approved school improvement plan, if funds are available from the Florida Department of Education</w:t>
      </w:r>
    </w:p>
    <w:sectPr w:rsidR="00BF6FB0" w:rsidRPr="005F3A2C" w:rsidSect="00DE10B7">
      <w:headerReference w:type="default" r:id="rId12"/>
      <w:footerReference w:type="default" r:id="rId13"/>
      <w:pgSz w:w="12240" w:h="15840" w:code="1"/>
      <w:pgMar w:top="576" w:right="576" w:bottom="576" w:left="576" w:header="187" w:footer="720" w:gutter="0"/>
      <w:cols w:space="720"/>
      <w:noEndnote/>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63847" w14:textId="77777777" w:rsidR="00817433" w:rsidRDefault="00817433">
      <w:r>
        <w:separator/>
      </w:r>
    </w:p>
  </w:endnote>
  <w:endnote w:type="continuationSeparator" w:id="0">
    <w:p w14:paraId="26563848" w14:textId="77777777" w:rsidR="00817433" w:rsidRDefault="0081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384A" w14:textId="77777777" w:rsidR="00D80414" w:rsidRDefault="00D80414" w:rsidP="00D80414">
    <w:pPr>
      <w:pStyle w:val="Footer"/>
      <w:jc w:val="right"/>
    </w:pPr>
  </w:p>
  <w:p w14:paraId="2656384B" w14:textId="77777777" w:rsidR="00A66D5F" w:rsidRDefault="00B616CF" w:rsidP="00D80414">
    <w:pPr>
      <w:pStyle w:val="Footer"/>
      <w:jc w:val="right"/>
    </w:pPr>
    <w:r>
      <w:t>(Revised 07.18</w:t>
    </w:r>
    <w:r w:rsidR="00D80414">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63845" w14:textId="77777777" w:rsidR="00817433" w:rsidRDefault="00817433">
      <w:r>
        <w:separator/>
      </w:r>
    </w:p>
  </w:footnote>
  <w:footnote w:type="continuationSeparator" w:id="0">
    <w:p w14:paraId="26563846" w14:textId="77777777" w:rsidR="00817433" w:rsidRDefault="0081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3849" w14:textId="77777777" w:rsidR="00AF658C" w:rsidRPr="00D54835" w:rsidRDefault="00AF658C" w:rsidP="00AF658C">
    <w:pPr>
      <w:pStyle w:val="Header"/>
    </w:pPr>
    <w:r w:rsidRPr="00D5483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5BC2"/>
    <w:multiLevelType w:val="hybridMultilevel"/>
    <w:tmpl w:val="C91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A00568"/>
    <w:multiLevelType w:val="hybridMultilevel"/>
    <w:tmpl w:val="82547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00D57"/>
    <w:multiLevelType w:val="hybridMultilevel"/>
    <w:tmpl w:val="A482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3D1D2F"/>
    <w:multiLevelType w:val="hybridMultilevel"/>
    <w:tmpl w:val="1B42FC1A"/>
    <w:lvl w:ilvl="0" w:tplc="11A664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A2"/>
    <w:rsid w:val="00006712"/>
    <w:rsid w:val="00006E6A"/>
    <w:rsid w:val="000072CA"/>
    <w:rsid w:val="00055FBB"/>
    <w:rsid w:val="000662D5"/>
    <w:rsid w:val="00074A68"/>
    <w:rsid w:val="00090E2D"/>
    <w:rsid w:val="000A29DB"/>
    <w:rsid w:val="000C038A"/>
    <w:rsid w:val="000E1E70"/>
    <w:rsid w:val="001024A2"/>
    <w:rsid w:val="00171DEB"/>
    <w:rsid w:val="001D7D00"/>
    <w:rsid w:val="00200BAB"/>
    <w:rsid w:val="00221CC8"/>
    <w:rsid w:val="00225A00"/>
    <w:rsid w:val="002312D5"/>
    <w:rsid w:val="002669A4"/>
    <w:rsid w:val="002B24CF"/>
    <w:rsid w:val="002D1FAC"/>
    <w:rsid w:val="002E28DB"/>
    <w:rsid w:val="002E76B2"/>
    <w:rsid w:val="002F08CC"/>
    <w:rsid w:val="003272E5"/>
    <w:rsid w:val="00391062"/>
    <w:rsid w:val="00394182"/>
    <w:rsid w:val="004459DC"/>
    <w:rsid w:val="00454F76"/>
    <w:rsid w:val="0048399E"/>
    <w:rsid w:val="004B0F90"/>
    <w:rsid w:val="005156E4"/>
    <w:rsid w:val="0053087A"/>
    <w:rsid w:val="00564071"/>
    <w:rsid w:val="0057441C"/>
    <w:rsid w:val="005775D8"/>
    <w:rsid w:val="00593904"/>
    <w:rsid w:val="005A6844"/>
    <w:rsid w:val="005F3A2C"/>
    <w:rsid w:val="006119E3"/>
    <w:rsid w:val="00631D72"/>
    <w:rsid w:val="006423F6"/>
    <w:rsid w:val="006427DB"/>
    <w:rsid w:val="00665659"/>
    <w:rsid w:val="0067240D"/>
    <w:rsid w:val="0070274C"/>
    <w:rsid w:val="0071023D"/>
    <w:rsid w:val="0075260A"/>
    <w:rsid w:val="00752C32"/>
    <w:rsid w:val="00756318"/>
    <w:rsid w:val="00771482"/>
    <w:rsid w:val="00787CB6"/>
    <w:rsid w:val="00791256"/>
    <w:rsid w:val="007A34A8"/>
    <w:rsid w:val="007C3593"/>
    <w:rsid w:val="00805A46"/>
    <w:rsid w:val="00817433"/>
    <w:rsid w:val="008321C8"/>
    <w:rsid w:val="0086266C"/>
    <w:rsid w:val="008766DF"/>
    <w:rsid w:val="008C506D"/>
    <w:rsid w:val="008F0FFB"/>
    <w:rsid w:val="009100FE"/>
    <w:rsid w:val="009136A3"/>
    <w:rsid w:val="00915634"/>
    <w:rsid w:val="009354D1"/>
    <w:rsid w:val="00943F4D"/>
    <w:rsid w:val="00952D84"/>
    <w:rsid w:val="009B6D47"/>
    <w:rsid w:val="009D7C06"/>
    <w:rsid w:val="00A30EB5"/>
    <w:rsid w:val="00A461D5"/>
    <w:rsid w:val="00A66D5F"/>
    <w:rsid w:val="00AA7254"/>
    <w:rsid w:val="00AF658C"/>
    <w:rsid w:val="00B062AF"/>
    <w:rsid w:val="00B223D2"/>
    <w:rsid w:val="00B616CF"/>
    <w:rsid w:val="00B62065"/>
    <w:rsid w:val="00B84FC3"/>
    <w:rsid w:val="00B95B6F"/>
    <w:rsid w:val="00BB2419"/>
    <w:rsid w:val="00BB5C2D"/>
    <w:rsid w:val="00BD6506"/>
    <w:rsid w:val="00BF0F0A"/>
    <w:rsid w:val="00BF2BFB"/>
    <w:rsid w:val="00BF6FB0"/>
    <w:rsid w:val="00C14A8C"/>
    <w:rsid w:val="00C81867"/>
    <w:rsid w:val="00C97C7B"/>
    <w:rsid w:val="00CA40D3"/>
    <w:rsid w:val="00CA4780"/>
    <w:rsid w:val="00CB2AF7"/>
    <w:rsid w:val="00CC0BE1"/>
    <w:rsid w:val="00D3496E"/>
    <w:rsid w:val="00D66F58"/>
    <w:rsid w:val="00D80414"/>
    <w:rsid w:val="00D85290"/>
    <w:rsid w:val="00DA203A"/>
    <w:rsid w:val="00DA5C66"/>
    <w:rsid w:val="00DB517B"/>
    <w:rsid w:val="00DC1517"/>
    <w:rsid w:val="00DE10B7"/>
    <w:rsid w:val="00E052FA"/>
    <w:rsid w:val="00E07310"/>
    <w:rsid w:val="00E10F3C"/>
    <w:rsid w:val="00E224B1"/>
    <w:rsid w:val="00E225C7"/>
    <w:rsid w:val="00E559AF"/>
    <w:rsid w:val="00EE714D"/>
    <w:rsid w:val="00F409AA"/>
    <w:rsid w:val="00F55478"/>
    <w:rsid w:val="00F64DEC"/>
    <w:rsid w:val="00FD2337"/>
    <w:rsid w:val="00FF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63816"/>
  <w15:chartTrackingRefBased/>
  <w15:docId w15:val="{FCD2D926-F888-4423-AA0C-071ABA9F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4A2"/>
    <w:rPr>
      <w:rFonts w:ascii="Arial" w:hAnsi="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24A2"/>
    <w:pPr>
      <w:tabs>
        <w:tab w:val="center" w:pos="4320"/>
        <w:tab w:val="right" w:pos="8640"/>
      </w:tabs>
    </w:pPr>
  </w:style>
  <w:style w:type="character" w:customStyle="1" w:styleId="HeaderChar">
    <w:name w:val="Header Char"/>
    <w:link w:val="Header"/>
    <w:rsid w:val="001024A2"/>
    <w:rPr>
      <w:rFonts w:ascii="Arial" w:hAnsi="Arial"/>
      <w:sz w:val="18"/>
      <w:szCs w:val="22"/>
    </w:rPr>
  </w:style>
  <w:style w:type="paragraph" w:styleId="Footer">
    <w:name w:val="footer"/>
    <w:basedOn w:val="Normal"/>
    <w:link w:val="FooterChar"/>
    <w:uiPriority w:val="99"/>
    <w:unhideWhenUsed/>
    <w:rsid w:val="00A66D5F"/>
    <w:pPr>
      <w:tabs>
        <w:tab w:val="center" w:pos="4680"/>
        <w:tab w:val="right" w:pos="9360"/>
      </w:tabs>
    </w:pPr>
  </w:style>
  <w:style w:type="character" w:customStyle="1" w:styleId="FooterChar">
    <w:name w:val="Footer Char"/>
    <w:link w:val="Footer"/>
    <w:uiPriority w:val="99"/>
    <w:rsid w:val="00A66D5F"/>
    <w:rPr>
      <w:rFonts w:ascii="Arial" w:hAnsi="Arial"/>
      <w:sz w:val="18"/>
      <w:szCs w:val="22"/>
    </w:rPr>
  </w:style>
  <w:style w:type="character" w:styleId="Hyperlink">
    <w:name w:val="Hyperlink"/>
    <w:uiPriority w:val="99"/>
    <w:unhideWhenUsed/>
    <w:rsid w:val="00E10F3C"/>
    <w:rPr>
      <w:color w:val="0563C1"/>
      <w:u w:val="single"/>
    </w:rPr>
  </w:style>
  <w:style w:type="paragraph" w:styleId="ListParagraph">
    <w:name w:val="List Paragraph"/>
    <w:basedOn w:val="Normal"/>
    <w:uiPriority w:val="34"/>
    <w:qFormat/>
    <w:rsid w:val="002E2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state.fl.us/Statutes/index.cfm?App_mode=Display_Statute&amp;URL=1000-1099/1001/Sections/1001.45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ims.ocps.net/RAG/SPP/Pages/SIP.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7E71E329B24DB24467303F7893CA" ma:contentTypeVersion="3" ma:contentTypeDescription="Create a new document." ma:contentTypeScope="" ma:versionID="75f1d80877998a00f145547c2a71233e">
  <xsd:schema xmlns:xsd="http://www.w3.org/2001/XMLSchema" xmlns:xs="http://www.w3.org/2001/XMLSchema" xmlns:p="http://schemas.microsoft.com/office/2006/metadata/properties" xmlns:ns2="de90def1-52bb-4193-a139-cb5ce4c8b1d9" targetNamespace="http://schemas.microsoft.com/office/2006/metadata/properties" ma:root="true" ma:fieldsID="900af3efd4950daf0aa97c64b9a13c73" ns2:_="">
    <xsd:import namespace="de90def1-52bb-4193-a139-cb5ce4c8b1d9"/>
    <xsd:element name="properties">
      <xsd:complexType>
        <xsd:sequence>
          <xsd:element name="documentManagement">
            <xsd:complexType>
              <xsd:all>
                <xsd:element ref="ns2:Topic" minOccurs="0"/>
                <xsd:element ref="ns2:Group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0def1-52bb-4193-a139-cb5ce4c8b1d9" elementFormDefault="qualified">
    <xsd:import namespace="http://schemas.microsoft.com/office/2006/documentManagement/types"/>
    <xsd:import namespace="http://schemas.microsoft.com/office/infopath/2007/PartnerControls"/>
    <xsd:element name="Topic" ma:index="4" nillable="true" ma:displayName="Topic" ma:default="SIP" ma:format="Dropdown" ma:internalName="Topic" ma:readOnly="false">
      <xsd:simpleType>
        <xsd:restriction base="dms:Choice">
          <xsd:enumeration value="SIP"/>
          <xsd:enumeration value="SAC"/>
          <xsd:enumeration value="DIAP"/>
          <xsd:enumeration value="ALL"/>
          <xsd:enumeration value="CIMS"/>
        </xsd:restriction>
      </xsd:simpleType>
    </xsd:element>
    <xsd:element name="Grouped_x0020_By" ma:index="5" nillable="true" ma:displayName="Grouped By" ma:format="Dropdown" ma:internalName="Grouped_x0020_By" ma:readOnly="false">
      <xsd:simpleType>
        <xsd:restriction base="dms:Choice">
          <xsd:enumeration value="Planning"/>
          <xsd:enumeration value="Navigation"/>
          <xsd:enumeration value="Software"/>
          <xsd:enumeration value="Archived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ed_x0020_By xmlns="de90def1-52bb-4193-a139-cb5ce4c8b1d9" xsi:nil="true"/>
    <Topic xmlns="de90def1-52bb-4193-a139-cb5ce4c8b1d9">SAC</Topic>
  </documentManagement>
</p:properties>
</file>

<file path=customXml/itemProps1.xml><?xml version="1.0" encoding="utf-8"?>
<ds:datastoreItem xmlns:ds="http://schemas.openxmlformats.org/officeDocument/2006/customXml" ds:itemID="{A9835476-4FDD-4986-B415-69DB158C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0def1-52bb-4193-a139-cb5ce4c8b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0E34E-178B-4EAD-8B84-83371C5424BA}">
  <ds:schemaRefs>
    <ds:schemaRef ds:uri="http://schemas.microsoft.com/sharepoint/v3/contenttype/forms"/>
  </ds:schemaRefs>
</ds:datastoreItem>
</file>

<file path=customXml/itemProps3.xml><?xml version="1.0" encoding="utf-8"?>
<ds:datastoreItem xmlns:ds="http://schemas.openxmlformats.org/officeDocument/2006/customXml" ds:itemID="{F6C3C023-C050-462E-B391-322441D324AF}">
  <ds:schemaRefs>
    <ds:schemaRef ds:uri="http://schemas.microsoft.com/office/2006/metadata/properties"/>
    <ds:schemaRef ds:uri="http://schemas.microsoft.com/office/2006/documentManagement/types"/>
    <ds:schemaRef ds:uri="de90def1-52bb-4193-a139-cb5ce4c8b1d9"/>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4540</CharactersWithSpaces>
  <SharedDoc>false</SharedDoc>
  <HLinks>
    <vt:vector size="12" baseType="variant">
      <vt:variant>
        <vt:i4>2818172</vt:i4>
      </vt:variant>
      <vt:variant>
        <vt:i4>42</vt:i4>
      </vt:variant>
      <vt:variant>
        <vt:i4>0</vt:i4>
      </vt:variant>
      <vt:variant>
        <vt:i4>5</vt:i4>
      </vt:variant>
      <vt:variant>
        <vt:lpwstr>http://www.leg.state.fl.us/Statutes/index.cfm?App_mode=Display_Statute&amp;URL=1000-1099/1001/Sections/1001.452.html</vt:lpwstr>
      </vt:variant>
      <vt:variant>
        <vt:lpwstr/>
      </vt:variant>
      <vt:variant>
        <vt:i4>7274511</vt:i4>
      </vt:variant>
      <vt:variant>
        <vt:i4>39</vt:i4>
      </vt:variant>
      <vt:variant>
        <vt:i4>0</vt:i4>
      </vt:variant>
      <vt:variant>
        <vt:i4>5</vt:i4>
      </vt:variant>
      <vt:variant>
        <vt:lpwstr>http://www.sac@ocps.net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Steffer, Suzette</dc:creator>
  <cp:keywords/>
  <dc:description/>
  <cp:lastModifiedBy>Owens, Matthew M.</cp:lastModifiedBy>
  <cp:revision>2</cp:revision>
  <cp:lastPrinted>2012-01-17T18:40:00Z</cp:lastPrinted>
  <dcterms:created xsi:type="dcterms:W3CDTF">2017-09-05T19:25:00Z</dcterms:created>
  <dcterms:modified xsi:type="dcterms:W3CDTF">2017-09-05T19:25:00Z</dcterms:modified>
  <cp:category>SAC  SIP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0x01010095477E71E329B24DB24467303F7893CA</vt:lpwstr>
  </property>
</Properties>
</file>